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2A" w:rsidRPr="00972F6A" w:rsidRDefault="00EB367C" w:rsidP="00167A83">
      <w:pPr>
        <w:jc w:val="center"/>
        <w:rPr>
          <w:rFonts w:ascii="Enriqueta" w:hAnsi="Enriqueta"/>
          <w:b/>
          <w:sz w:val="24"/>
          <w:szCs w:val="24"/>
          <w:u w:val="single"/>
        </w:rPr>
      </w:pPr>
      <w:r w:rsidRPr="00972F6A">
        <w:rPr>
          <w:rFonts w:ascii="Enriqueta" w:hAnsi="Enriqueta"/>
          <w:b/>
          <w:sz w:val="24"/>
          <w:szCs w:val="24"/>
          <w:u w:val="single"/>
        </w:rPr>
        <w:t>Banner Club Requirements</w:t>
      </w:r>
    </w:p>
    <w:p w:rsidR="00167A83" w:rsidRPr="00972F6A" w:rsidRDefault="00167A83" w:rsidP="00167A83">
      <w:pPr>
        <w:rPr>
          <w:rFonts w:ascii="Enriqueta" w:hAnsi="Enriqueta"/>
          <w:sz w:val="24"/>
          <w:szCs w:val="24"/>
        </w:rPr>
      </w:pPr>
    </w:p>
    <w:p w:rsidR="0003328E" w:rsidRPr="00972F6A" w:rsidRDefault="00167A83">
      <w:p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</w:rPr>
        <w:t xml:space="preserve">Community Club Leader Initials each requirement and signs below prior to turning in: </w:t>
      </w:r>
    </w:p>
    <w:p w:rsidR="00972F6A" w:rsidRPr="00972F6A" w:rsidRDefault="00972F6A">
      <w:pPr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>Complete the enrollment process and pay fees to the County UCCE Office by County due date. 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>Complete the Secretary’s Book/Binder and turn in to the 4-H office by county due date. 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>Complete the Treasurer’s Book and turn in to the 4-H office by county due date.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972F6A" w:rsidRPr="00201DDA" w:rsidRDefault="0003328E" w:rsidP="00201DDA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>Enroll 50% of eligible members from last year.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 xml:space="preserve">At least 30% </w:t>
      </w:r>
      <w:r w:rsidR="00D87228">
        <w:rPr>
          <w:rFonts w:ascii="Enriqueta" w:hAnsi="Enriqueta"/>
          <w:sz w:val="24"/>
          <w:szCs w:val="24"/>
          <w:shd w:val="clear" w:color="auto" w:fill="FFFFFF"/>
        </w:rPr>
        <w:t>of members complete a 4-H</w:t>
      </w:r>
      <w:r w:rsidRPr="00972F6A">
        <w:rPr>
          <w:rFonts w:ascii="Enriqueta" w:hAnsi="Enriqueta"/>
          <w:sz w:val="24"/>
          <w:szCs w:val="24"/>
          <w:shd w:val="clear" w:color="auto" w:fill="FFFFFF"/>
        </w:rPr>
        <w:t xml:space="preserve"> Record</w:t>
      </w:r>
      <w:bookmarkStart w:id="0" w:name="_GoBack"/>
      <w:bookmarkEnd w:id="0"/>
      <w:r w:rsidRPr="00972F6A">
        <w:rPr>
          <w:rFonts w:ascii="Enriqueta" w:hAnsi="Enriqueta"/>
          <w:sz w:val="24"/>
          <w:szCs w:val="24"/>
          <w:shd w:val="clear" w:color="auto" w:fill="FFFFFF"/>
        </w:rPr>
        <w:t xml:space="preserve"> Book. 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972F6A" w:rsidRPr="00201DDA" w:rsidRDefault="0003328E" w:rsidP="00201DDA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>Each 4-H member’s parent/guardian attends at least one 4-H club meeting or event during the year.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03328E" w:rsidRPr="00972F6A" w:rsidRDefault="000877DB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>
        <w:rPr>
          <w:rFonts w:ascii="Enriqueta" w:hAnsi="Enriqueta"/>
          <w:sz w:val="24"/>
          <w:szCs w:val="24"/>
          <w:shd w:val="clear" w:color="auto" w:fill="FFFFFF"/>
        </w:rPr>
        <w:t xml:space="preserve">Host </w:t>
      </w:r>
      <w:r w:rsidR="0003328E" w:rsidRPr="00972F6A">
        <w:rPr>
          <w:rFonts w:ascii="Enriqueta" w:hAnsi="Enriqueta"/>
          <w:sz w:val="24"/>
          <w:szCs w:val="24"/>
          <w:shd w:val="clear" w:color="auto" w:fill="FFFFFF"/>
        </w:rPr>
        <w:t xml:space="preserve">at least two special </w:t>
      </w:r>
      <w:r>
        <w:rPr>
          <w:rFonts w:ascii="Enriqueta" w:hAnsi="Enriqueta"/>
          <w:sz w:val="24"/>
          <w:szCs w:val="24"/>
          <w:shd w:val="clear" w:color="auto" w:fill="FFFFFF"/>
        </w:rPr>
        <w:t xml:space="preserve">4-H </w:t>
      </w:r>
      <w:r w:rsidR="0003328E" w:rsidRPr="00972F6A">
        <w:rPr>
          <w:rFonts w:ascii="Enriqueta" w:hAnsi="Enriqueta"/>
          <w:sz w:val="24"/>
          <w:szCs w:val="24"/>
          <w:shd w:val="clear" w:color="auto" w:fill="FFFFFF"/>
        </w:rPr>
        <w:t>events during the year (</w:t>
      </w:r>
      <w:r>
        <w:rPr>
          <w:rFonts w:ascii="Enriqueta" w:hAnsi="Enriqueta"/>
          <w:sz w:val="24"/>
          <w:szCs w:val="24"/>
          <w:shd w:val="clear" w:color="auto" w:fill="FFFFFF"/>
        </w:rPr>
        <w:t>contact Jessica for event pre-approval</w:t>
      </w:r>
      <w:r w:rsidR="0003328E" w:rsidRPr="00972F6A">
        <w:rPr>
          <w:rFonts w:ascii="Enriqueta" w:hAnsi="Enriqueta"/>
          <w:sz w:val="24"/>
          <w:szCs w:val="24"/>
          <w:shd w:val="clear" w:color="auto" w:fill="FFFFFF"/>
        </w:rPr>
        <w:t>)</w:t>
      </w:r>
    </w:p>
    <w:p w:rsidR="00972F6A" w:rsidRPr="00972F6A" w:rsidRDefault="00972F6A" w:rsidP="00972F6A">
      <w:pPr>
        <w:pStyle w:val="ListParagraph"/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pStyle w:val="ListParagraph"/>
        <w:numPr>
          <w:ilvl w:val="0"/>
          <w:numId w:val="1"/>
        </w:num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  <w:shd w:val="clear" w:color="auto" w:fill="FFFFFF"/>
        </w:rPr>
        <w:t xml:space="preserve">Write a press release about a 4-H meeting or event for the local </w:t>
      </w:r>
      <w:r w:rsidR="00201DDA" w:rsidRPr="00972F6A">
        <w:rPr>
          <w:rFonts w:ascii="Enriqueta" w:hAnsi="Enriqueta"/>
          <w:sz w:val="24"/>
          <w:szCs w:val="24"/>
          <w:shd w:val="clear" w:color="auto" w:fill="FFFFFF"/>
        </w:rPr>
        <w:t>news media</w:t>
      </w:r>
      <w:r w:rsidRPr="00972F6A">
        <w:rPr>
          <w:rFonts w:ascii="Enriqueta" w:hAnsi="Enriqueta"/>
          <w:sz w:val="24"/>
          <w:szCs w:val="24"/>
          <w:shd w:val="clear" w:color="auto" w:fill="FFFFFF"/>
        </w:rPr>
        <w:t>.</w:t>
      </w:r>
    </w:p>
    <w:p w:rsidR="0003328E" w:rsidRPr="00972F6A" w:rsidRDefault="0003328E" w:rsidP="0003328E">
      <w:pPr>
        <w:rPr>
          <w:rFonts w:ascii="Enriqueta" w:hAnsi="Enriqueta"/>
          <w:sz w:val="24"/>
          <w:szCs w:val="24"/>
        </w:rPr>
      </w:pPr>
    </w:p>
    <w:p w:rsidR="0003328E" w:rsidRPr="00972F6A" w:rsidRDefault="0003328E" w:rsidP="0003328E">
      <w:pPr>
        <w:shd w:val="clear" w:color="auto" w:fill="FFFFFF"/>
        <w:spacing w:after="0" w:line="240" w:lineRule="auto"/>
        <w:rPr>
          <w:rFonts w:ascii="Enriqueta" w:eastAsia="Times New Roman" w:hAnsi="Enriqueta" w:cs="Times New Roman"/>
          <w:bCs/>
          <w:sz w:val="24"/>
          <w:szCs w:val="24"/>
        </w:rPr>
      </w:pPr>
      <w:r w:rsidRPr="0003328E">
        <w:rPr>
          <w:rFonts w:ascii="Enriqueta" w:eastAsia="Times New Roman" w:hAnsi="Enriqueta" w:cs="Times New Roman"/>
          <w:bCs/>
          <w:sz w:val="24"/>
          <w:szCs w:val="24"/>
        </w:rPr>
        <w:t>If a club completes the requirements listed above, the club will receive a Club Banner with the Club year embroidered on it each year it is earned. </w:t>
      </w:r>
    </w:p>
    <w:p w:rsidR="00972F6A" w:rsidRDefault="00972F6A" w:rsidP="0003328E">
      <w:pPr>
        <w:shd w:val="clear" w:color="auto" w:fill="FFFFFF"/>
        <w:spacing w:after="0" w:line="240" w:lineRule="auto"/>
        <w:rPr>
          <w:rFonts w:ascii="Enriqueta" w:eastAsia="Times New Roman" w:hAnsi="Enriqueta" w:cs="Times New Roman"/>
          <w:bCs/>
          <w:sz w:val="24"/>
          <w:szCs w:val="24"/>
        </w:rPr>
      </w:pPr>
    </w:p>
    <w:p w:rsidR="0003328E" w:rsidRPr="0003328E" w:rsidRDefault="0003328E" w:rsidP="0003328E">
      <w:pPr>
        <w:shd w:val="clear" w:color="auto" w:fill="FFFFFF"/>
        <w:spacing w:after="0" w:line="240" w:lineRule="auto"/>
        <w:rPr>
          <w:rFonts w:ascii="Enriqueta" w:eastAsia="Times New Roman" w:hAnsi="Enriqueta" w:cs="Times New Roman"/>
          <w:sz w:val="24"/>
          <w:szCs w:val="24"/>
        </w:rPr>
      </w:pPr>
      <w:r w:rsidRPr="0003328E">
        <w:rPr>
          <w:rFonts w:ascii="Enriqueta" w:eastAsia="Times New Roman" w:hAnsi="Enriqueta" w:cs="Times New Roman"/>
          <w:bCs/>
          <w:sz w:val="24"/>
          <w:szCs w:val="24"/>
        </w:rPr>
        <w:t>What qualifies as proof to turn in at the end of each year?</w:t>
      </w:r>
      <w:r w:rsidRPr="0003328E">
        <w:rPr>
          <w:rFonts w:ascii="Enriqueta" w:eastAsia="Times New Roman" w:hAnsi="Enriqueta" w:cs="Times New Roman"/>
          <w:bCs/>
          <w:sz w:val="24"/>
          <w:szCs w:val="24"/>
        </w:rPr>
        <w:br/>
      </w:r>
    </w:p>
    <w:p w:rsidR="0003328E" w:rsidRPr="0003328E" w:rsidRDefault="00167A83" w:rsidP="00167A83">
      <w:pPr>
        <w:shd w:val="clear" w:color="auto" w:fill="FFFFFF"/>
        <w:spacing w:after="0" w:line="240" w:lineRule="auto"/>
        <w:rPr>
          <w:rFonts w:ascii="Enriqueta" w:eastAsia="Times New Roman" w:hAnsi="Enriqueta" w:cs="Times New Roman"/>
          <w:sz w:val="24"/>
          <w:szCs w:val="24"/>
        </w:rPr>
      </w:pPr>
      <w:r w:rsidRPr="00972F6A">
        <w:rPr>
          <w:rFonts w:ascii="Enriqueta" w:eastAsia="Times New Roman" w:hAnsi="Enriqueta" w:cs="Times New Roman"/>
          <w:bCs/>
          <w:sz w:val="24"/>
          <w:szCs w:val="24"/>
        </w:rPr>
        <w:t xml:space="preserve">-Signatures     </w:t>
      </w:r>
      <w:r w:rsidR="0003328E" w:rsidRPr="0003328E">
        <w:rPr>
          <w:rFonts w:ascii="Enriqueta" w:eastAsia="Times New Roman" w:hAnsi="Enriqueta" w:cs="Times New Roman"/>
          <w:bCs/>
          <w:sz w:val="24"/>
          <w:szCs w:val="24"/>
        </w:rPr>
        <w:t>-Pictures/ Scans</w:t>
      </w:r>
      <w:r w:rsidRPr="00972F6A">
        <w:rPr>
          <w:rFonts w:ascii="Enriqueta" w:eastAsia="Times New Roman" w:hAnsi="Enriqueta" w:cs="Times New Roman"/>
          <w:bCs/>
          <w:sz w:val="24"/>
          <w:szCs w:val="24"/>
        </w:rPr>
        <w:t xml:space="preserve">     </w:t>
      </w:r>
      <w:r w:rsidR="0003328E" w:rsidRPr="0003328E">
        <w:rPr>
          <w:rFonts w:ascii="Enriqueta" w:eastAsia="Times New Roman" w:hAnsi="Enriqueta" w:cs="Times New Roman"/>
          <w:bCs/>
          <w:sz w:val="24"/>
          <w:szCs w:val="24"/>
        </w:rPr>
        <w:t>-Articles</w:t>
      </w:r>
      <w:r w:rsidR="00201DDA">
        <w:rPr>
          <w:rFonts w:ascii="Enriqueta" w:eastAsia="Times New Roman" w:hAnsi="Enriqueta" w:cs="Times New Roman"/>
          <w:bCs/>
          <w:sz w:val="24"/>
          <w:szCs w:val="24"/>
        </w:rPr>
        <w:t xml:space="preserve">  </w:t>
      </w:r>
      <w:r w:rsidR="0003328E" w:rsidRPr="0003328E">
        <w:rPr>
          <w:rFonts w:ascii="Enriqueta" w:eastAsia="Times New Roman" w:hAnsi="Enriqueta" w:cs="Times New Roman"/>
          <w:b/>
          <w:bCs/>
          <w:sz w:val="24"/>
          <w:szCs w:val="24"/>
        </w:rPr>
        <w:br/>
      </w:r>
    </w:p>
    <w:p w:rsidR="0003328E" w:rsidRPr="00972F6A" w:rsidRDefault="0003328E" w:rsidP="0003328E">
      <w:pPr>
        <w:rPr>
          <w:rFonts w:ascii="Enriqueta" w:hAnsi="Enriqueta"/>
          <w:sz w:val="24"/>
          <w:szCs w:val="24"/>
        </w:rPr>
      </w:pPr>
    </w:p>
    <w:p w:rsidR="00167A83" w:rsidRPr="00972F6A" w:rsidRDefault="00167A83" w:rsidP="0003328E">
      <w:p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</w:rPr>
        <w:t xml:space="preserve">Club: __________________________________   </w:t>
      </w:r>
    </w:p>
    <w:p w:rsidR="00167A83" w:rsidRPr="00972F6A" w:rsidRDefault="00167A83" w:rsidP="0003328E">
      <w:p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</w:rPr>
        <w:t>Club Leader Print Name: ________________________________</w:t>
      </w:r>
    </w:p>
    <w:p w:rsidR="00167A83" w:rsidRPr="00972F6A" w:rsidRDefault="00167A83" w:rsidP="0003328E">
      <w:p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</w:rPr>
        <w:t xml:space="preserve">Club Leader Signature: __________________________________ </w:t>
      </w:r>
      <w:r w:rsidR="00972F6A" w:rsidRPr="00972F6A">
        <w:rPr>
          <w:rFonts w:ascii="Enriqueta" w:hAnsi="Enriqueta"/>
          <w:sz w:val="24"/>
          <w:szCs w:val="24"/>
        </w:rPr>
        <w:t>Date: _</w:t>
      </w:r>
      <w:r w:rsidRPr="00972F6A">
        <w:rPr>
          <w:rFonts w:ascii="Enriqueta" w:hAnsi="Enriqueta"/>
          <w:sz w:val="24"/>
          <w:szCs w:val="24"/>
        </w:rPr>
        <w:t>__________</w:t>
      </w:r>
    </w:p>
    <w:p w:rsidR="00167A83" w:rsidRDefault="00167A83" w:rsidP="0003328E">
      <w:pPr>
        <w:rPr>
          <w:rFonts w:ascii="Enriqueta" w:hAnsi="Enriqueta"/>
          <w:sz w:val="24"/>
          <w:szCs w:val="24"/>
        </w:rPr>
      </w:pPr>
      <w:r w:rsidRPr="00972F6A">
        <w:rPr>
          <w:rFonts w:ascii="Enriqueta" w:hAnsi="Enriqueta"/>
          <w:sz w:val="24"/>
          <w:szCs w:val="24"/>
        </w:rPr>
        <w:t>4-H YDP Staff Signature: __</w:t>
      </w:r>
      <w:r w:rsidR="00972F6A">
        <w:rPr>
          <w:rFonts w:ascii="Enriqueta" w:hAnsi="Enriqueta"/>
          <w:sz w:val="24"/>
          <w:szCs w:val="24"/>
        </w:rPr>
        <w:t>______________________________</w:t>
      </w:r>
      <w:r w:rsidRPr="00972F6A">
        <w:rPr>
          <w:rFonts w:ascii="Enriqueta" w:hAnsi="Enriqueta"/>
          <w:sz w:val="24"/>
          <w:szCs w:val="24"/>
        </w:rPr>
        <w:t xml:space="preserve"> </w:t>
      </w:r>
      <w:r w:rsidR="00972F6A" w:rsidRPr="00972F6A">
        <w:rPr>
          <w:rFonts w:ascii="Enriqueta" w:hAnsi="Enriqueta"/>
          <w:sz w:val="24"/>
          <w:szCs w:val="24"/>
        </w:rPr>
        <w:t>Date: _</w:t>
      </w:r>
      <w:r w:rsidRPr="00972F6A">
        <w:rPr>
          <w:rFonts w:ascii="Enriqueta" w:hAnsi="Enriqueta"/>
          <w:sz w:val="24"/>
          <w:szCs w:val="24"/>
        </w:rPr>
        <w:t>__________</w:t>
      </w:r>
    </w:p>
    <w:p w:rsidR="000877DB" w:rsidRDefault="000877DB" w:rsidP="0003328E">
      <w:pPr>
        <w:rPr>
          <w:rFonts w:ascii="Enriqueta" w:hAnsi="Enriqueta"/>
          <w:sz w:val="24"/>
          <w:szCs w:val="24"/>
        </w:rPr>
      </w:pPr>
    </w:p>
    <w:p w:rsidR="000877DB" w:rsidRPr="000877DB" w:rsidRDefault="000877DB" w:rsidP="000877DB">
      <w:pPr>
        <w:jc w:val="center"/>
        <w:rPr>
          <w:b/>
          <w:i/>
        </w:rPr>
      </w:pPr>
      <w:r w:rsidRPr="000877DB">
        <w:rPr>
          <w:rFonts w:ascii="Enriqueta" w:hAnsi="Enriqueta"/>
          <w:b/>
          <w:i/>
          <w:sz w:val="24"/>
          <w:szCs w:val="24"/>
        </w:rPr>
        <w:lastRenderedPageBreak/>
        <w:t xml:space="preserve">Requirements must be completed by July </w:t>
      </w:r>
      <w:proofErr w:type="gramStart"/>
      <w:r w:rsidRPr="000877DB">
        <w:rPr>
          <w:rFonts w:ascii="Enriqueta" w:hAnsi="Enriqueta"/>
          <w:b/>
          <w:i/>
          <w:sz w:val="24"/>
          <w:szCs w:val="24"/>
        </w:rPr>
        <w:t>31</w:t>
      </w:r>
      <w:r w:rsidRPr="000877DB">
        <w:rPr>
          <w:rFonts w:ascii="Enriqueta" w:hAnsi="Enriqueta"/>
          <w:b/>
          <w:i/>
          <w:sz w:val="24"/>
          <w:szCs w:val="24"/>
          <w:vertAlign w:val="superscript"/>
        </w:rPr>
        <w:t>st</w:t>
      </w:r>
      <w:proofErr w:type="gramEnd"/>
      <w:r w:rsidRPr="000877DB">
        <w:rPr>
          <w:rFonts w:ascii="Enriqueta" w:hAnsi="Enriqueta"/>
          <w:b/>
          <w:i/>
          <w:sz w:val="24"/>
          <w:szCs w:val="24"/>
        </w:rPr>
        <w:t xml:space="preserve"> of the 4-H program year.</w:t>
      </w:r>
    </w:p>
    <w:sectPr w:rsidR="000877DB" w:rsidRPr="0008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rique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5D5"/>
    <w:multiLevelType w:val="hybridMultilevel"/>
    <w:tmpl w:val="BC1295FE"/>
    <w:lvl w:ilvl="0" w:tplc="CE3A1F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C"/>
    <w:rsid w:val="0003328E"/>
    <w:rsid w:val="000877DB"/>
    <w:rsid w:val="00167A83"/>
    <w:rsid w:val="00201DDA"/>
    <w:rsid w:val="00972F6A"/>
    <w:rsid w:val="00C3612A"/>
    <w:rsid w:val="00C513FD"/>
    <w:rsid w:val="00D87228"/>
    <w:rsid w:val="00E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1711"/>
  <w15:chartTrackingRefBased/>
  <w15:docId w15:val="{6555B462-CEBF-41AD-BB2A-F01351B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2018-10-25T19:08:00Z</dcterms:created>
  <dcterms:modified xsi:type="dcterms:W3CDTF">2019-01-11T05:07:00Z</dcterms:modified>
</cp:coreProperties>
</file>